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E60B6" w:rsidRDefault="00EC5011" w:rsidP="00DA6B36">
      <w:pPr>
        <w:jc w:val="right"/>
        <w:rPr>
          <w:b/>
        </w:rPr>
      </w:pPr>
      <w:bookmarkStart w:id="0" w:name="_Hlk525421178"/>
      <w:r w:rsidRPr="00EE60B6">
        <w:rPr>
          <w:b/>
        </w:rPr>
        <w:t xml:space="preserve">          </w:t>
      </w:r>
      <w:r w:rsidR="00D25107" w:rsidRPr="00EE60B6">
        <w:rPr>
          <w:b/>
        </w:rPr>
        <w:t xml:space="preserve">                    </w:t>
      </w:r>
      <w:r w:rsidR="00EE60B6" w:rsidRPr="00EE60B6">
        <w:rPr>
          <w:b/>
        </w:rPr>
        <w:t>... / … / 2023</w:t>
      </w:r>
    </w:p>
    <w:p w:rsidR="00020B87" w:rsidRPr="00EE60B6" w:rsidRDefault="00020B87" w:rsidP="00020B87">
      <w:pPr>
        <w:rPr>
          <w:b/>
        </w:rPr>
      </w:pPr>
      <w:bookmarkStart w:id="1" w:name="_Hlk509301449"/>
    </w:p>
    <w:p w:rsidR="00020B87" w:rsidRPr="00EE60B6" w:rsidRDefault="007676E1" w:rsidP="00D664D1">
      <w:pPr>
        <w:jc w:val="center"/>
        <w:rPr>
          <w:b/>
        </w:rPr>
      </w:pPr>
      <w:r w:rsidRPr="00EE60B6">
        <w:rPr>
          <w:b/>
        </w:rPr>
        <w:t>TÜRKÇE</w:t>
      </w:r>
      <w:r w:rsidR="00020B87" w:rsidRPr="00EE60B6">
        <w:rPr>
          <w:b/>
        </w:rPr>
        <w:t xml:space="preserve"> DERSİ GÜNLÜK DERS PLANI</w:t>
      </w:r>
    </w:p>
    <w:p w:rsidR="00706E39" w:rsidRPr="00EE60B6" w:rsidRDefault="00706E39" w:rsidP="00706E39">
      <w:pPr>
        <w:jc w:val="center"/>
        <w:rPr>
          <w:b/>
        </w:rPr>
      </w:pPr>
      <w:r w:rsidRPr="00EE60B6">
        <w:rPr>
          <w:b/>
        </w:rPr>
        <w:t>(HAFTA</w:t>
      </w:r>
      <w:r w:rsidR="00C70CD3">
        <w:rPr>
          <w:b/>
        </w:rPr>
        <w:t xml:space="preserve"> 3</w:t>
      </w:r>
      <w:r w:rsidRPr="00EE60B6">
        <w:rPr>
          <w:b/>
        </w:rPr>
        <w:t>)</w:t>
      </w:r>
    </w:p>
    <w:p w:rsidR="00020B87" w:rsidRPr="00EE60B6" w:rsidRDefault="00020B87" w:rsidP="00020B87">
      <w:pPr>
        <w:tabs>
          <w:tab w:val="left" w:pos="1894"/>
        </w:tabs>
        <w:rPr>
          <w:b/>
        </w:rPr>
      </w:pPr>
      <w:r w:rsidRPr="00EE60B6">
        <w:rPr>
          <w:b/>
        </w:rPr>
        <w:tab/>
      </w:r>
    </w:p>
    <w:p w:rsidR="00E251B6" w:rsidRPr="00EE60B6" w:rsidRDefault="00E251B6" w:rsidP="00E251B6">
      <w:pPr>
        <w:rPr>
          <w:b/>
        </w:rPr>
      </w:pPr>
      <w:bookmarkStart w:id="2" w:name="_Hlk509301420"/>
      <w:r w:rsidRPr="00EE6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60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50195F" w:rsidP="00042BEA">
            <w:pPr>
              <w:spacing w:line="220" w:lineRule="exact"/>
            </w:pPr>
            <w:bookmarkStart w:id="3" w:name="_Hlk525421145"/>
            <w:r w:rsidRPr="00EE60B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DA6B36" w:rsidP="00042BEA">
            <w:pPr>
              <w:spacing w:line="220" w:lineRule="exact"/>
            </w:pPr>
            <w:r w:rsidRPr="00EE60B6">
              <w:t>8 Saat</w:t>
            </w:r>
            <w:r w:rsidR="0080397C" w:rsidRPr="00EE60B6">
              <w:t xml:space="preserve"> 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97C72" w:rsidP="00042BEA">
            <w:pPr>
              <w:tabs>
                <w:tab w:val="left" w:pos="284"/>
              </w:tabs>
              <w:spacing w:line="240" w:lineRule="exact"/>
            </w:pPr>
            <w:r w:rsidRPr="00EE60B6">
              <w:t>TÜRKÇE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211CCB" w:rsidP="00042BEA">
            <w:pPr>
              <w:tabs>
                <w:tab w:val="left" w:pos="284"/>
              </w:tabs>
              <w:spacing w:line="240" w:lineRule="exact"/>
            </w:pPr>
            <w:r w:rsidRPr="00EE60B6">
              <w:t>3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8B04CB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>TEMA</w:t>
            </w:r>
            <w:r w:rsidR="0080397C" w:rsidRPr="00EE60B6">
              <w:rPr>
                <w:b/>
              </w:rPr>
              <w:t xml:space="preserve"> </w:t>
            </w:r>
            <w:r w:rsidR="00E251B6" w:rsidRPr="00EE60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C51337" w:rsidP="00042BEA">
            <w:pPr>
              <w:tabs>
                <w:tab w:val="left" w:pos="284"/>
              </w:tabs>
              <w:spacing w:line="240" w:lineRule="exact"/>
            </w:pPr>
            <w:r w:rsidRPr="00EE60B6">
              <w:t>Erdemler</w:t>
            </w:r>
          </w:p>
        </w:tc>
      </w:tr>
      <w:tr w:rsidR="00706E39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60B6" w:rsidRDefault="008B04CB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60B6" w:rsidRDefault="00C70CD3" w:rsidP="00F81DD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Hediye Seçimi</w:t>
            </w:r>
          </w:p>
        </w:tc>
      </w:tr>
      <w:bookmarkEnd w:id="3"/>
    </w:tbl>
    <w:p w:rsidR="00E251B6" w:rsidRPr="00EE60B6" w:rsidRDefault="00E251B6" w:rsidP="00E251B6">
      <w:pPr>
        <w:ind w:firstLine="180"/>
        <w:rPr>
          <w:b/>
        </w:rPr>
      </w:pPr>
    </w:p>
    <w:p w:rsidR="00E251B6" w:rsidRPr="00EE60B6" w:rsidRDefault="00E251B6" w:rsidP="00E251B6">
      <w:pPr>
        <w:ind w:firstLine="180"/>
        <w:rPr>
          <w:b/>
        </w:rPr>
      </w:pPr>
      <w:r w:rsidRPr="00EE6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E60B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E60B6" w:rsidRDefault="00E251B6" w:rsidP="00042BEA">
            <w:pPr>
              <w:pStyle w:val="Balk1"/>
              <w:jc w:val="left"/>
              <w:rPr>
                <w:sz w:val="20"/>
              </w:rPr>
            </w:pPr>
            <w:r w:rsidRPr="00EE6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B36" w:rsidRPr="00EE60B6" w:rsidRDefault="00DA6B36" w:rsidP="00DA6B36">
            <w:r w:rsidRPr="00EE60B6">
              <w:t>T.3.2.1. Kelimeleri anlamlarına uygun kullanır.</w:t>
            </w:r>
          </w:p>
          <w:p w:rsidR="00DA6B36" w:rsidRPr="00EE60B6" w:rsidRDefault="00DA6B36" w:rsidP="00DA6B36">
            <w:r w:rsidRPr="00EE60B6">
              <w:t>T.3.2.2. Hazırlıksız konuşmalar yapar.</w:t>
            </w:r>
          </w:p>
          <w:p w:rsidR="00DA6B36" w:rsidRPr="00EE60B6" w:rsidRDefault="00DA6B36" w:rsidP="00DA6B36">
            <w:r w:rsidRPr="00EE60B6">
              <w:t>T.3.2.3. Çerçevesi belirli bir konu hakkında konuşur.</w:t>
            </w:r>
          </w:p>
          <w:p w:rsidR="00DA6B36" w:rsidRPr="00EE60B6" w:rsidRDefault="00DA6B36" w:rsidP="00DA6B36">
            <w:r w:rsidRPr="00EE60B6">
              <w:t>T.3.2.4. Konuşma stratejilerini uygular.</w:t>
            </w:r>
          </w:p>
          <w:p w:rsidR="000704FA" w:rsidRPr="00EE60B6" w:rsidRDefault="00DA6B36" w:rsidP="00DA6B36">
            <w:r w:rsidRPr="00EE60B6">
              <w:t>T.3.2.5. Sınıf içindeki tartışma ve konuşmalara katılır.</w:t>
            </w:r>
          </w:p>
          <w:p w:rsidR="00DA6B36" w:rsidRPr="00EE60B6" w:rsidRDefault="00DA6B36" w:rsidP="00DA6B36">
            <w:r w:rsidRPr="00EE60B6">
              <w:t>T.3.3.1. Okuma materyallerindeki temel bölümleri tanır.</w:t>
            </w:r>
          </w:p>
          <w:p w:rsidR="00DA6B36" w:rsidRPr="00EE60B6" w:rsidRDefault="00DA6B36" w:rsidP="00DA6B36">
            <w:r w:rsidRPr="00EE60B6">
              <w:t>T.3.3.2. Noktalama işaretlerine dikkat ederek okur.</w:t>
            </w:r>
          </w:p>
          <w:p w:rsidR="00DA6B36" w:rsidRPr="00EE60B6" w:rsidRDefault="00DA6B36" w:rsidP="00DA6B36">
            <w:r w:rsidRPr="00EE60B6">
              <w:t>T.3.3.6. Okuma stratejilerini uygular.</w:t>
            </w:r>
          </w:p>
          <w:p w:rsidR="00DA6B36" w:rsidRPr="00EE60B6" w:rsidRDefault="00DA6B36" w:rsidP="00DA6B36">
            <w:r w:rsidRPr="00EE60B6">
              <w:t>T.3.3.9. Kelimelerin eş anlamlılarını bulur.</w:t>
            </w:r>
          </w:p>
          <w:p w:rsidR="00DA6B36" w:rsidRPr="00EE60B6" w:rsidRDefault="00DA6B36" w:rsidP="00DA6B36">
            <w:r w:rsidRPr="00EE60B6">
              <w:t>T.3.3.11. Görsellerle ilgili soruları cevaplar</w:t>
            </w:r>
          </w:p>
          <w:p w:rsidR="00DA6B36" w:rsidRPr="00EE60B6" w:rsidRDefault="00DA6B36" w:rsidP="00DA6B36">
            <w:r w:rsidRPr="00EE60B6">
              <w:t>T.3.3.16. Okuduğu metinle ilgili soruları cevaplar.</w:t>
            </w:r>
          </w:p>
          <w:p w:rsidR="00DA6B36" w:rsidRPr="00EE60B6" w:rsidRDefault="00DA6B36" w:rsidP="00DA6B36">
            <w:r w:rsidRPr="00EE60B6">
              <w:t>T.3.3.18. Okuduğu metindeki hikâye unsurlarını belirler.</w:t>
            </w:r>
          </w:p>
          <w:p w:rsidR="00DA6B36" w:rsidRPr="00EE60B6" w:rsidRDefault="00DA6B36" w:rsidP="00DA6B36">
            <w:r w:rsidRPr="00EE60B6">
              <w:t>T.3.3.23. Metindeki gerçek ve hayalî ögeleri ayırt eder.</w:t>
            </w:r>
          </w:p>
          <w:p w:rsidR="00DA6B36" w:rsidRPr="00EE60B6" w:rsidRDefault="00DA6B36" w:rsidP="00DA6B36">
            <w:r w:rsidRPr="00EE60B6">
              <w:t>T.3.3.24. Okudukları ile ilgili çıkarımlar yapar.</w:t>
            </w:r>
          </w:p>
          <w:p w:rsidR="00DA6B36" w:rsidRPr="00EE60B6" w:rsidRDefault="00DA6B36" w:rsidP="00DA6B36">
            <w:r w:rsidRPr="00EE60B6">
              <w:t>T.3.4.3. Hikâye edici metin yazar.</w:t>
            </w:r>
          </w:p>
          <w:p w:rsidR="00DA6B36" w:rsidRPr="00EE60B6" w:rsidRDefault="00DA6B36" w:rsidP="00DA6B36">
            <w:r w:rsidRPr="00EE60B6">
              <w:t>T.3.4.13. Harfleri yapısal özelliklerine uygun yazar</w:t>
            </w:r>
          </w:p>
          <w:p w:rsidR="00DA6B36" w:rsidRPr="00EE60B6" w:rsidRDefault="00DA6B36" w:rsidP="00DA6B36">
            <w:r w:rsidRPr="00EE60B6">
              <w:t>T.3.4.14. Harflerin yapısal özelliklerine uygun kelime ve cümleler yazar.</w:t>
            </w:r>
          </w:p>
          <w:p w:rsidR="00DA6B36" w:rsidRPr="00EE60B6" w:rsidRDefault="00DA6B36" w:rsidP="00DA6B36">
            <w:r w:rsidRPr="00EE60B6">
              <w:t>T.3.4.15. Harflerin yapısal özelliklerine uygun kısa metinler yazar.</w:t>
            </w:r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 xml:space="preserve">ÖĞRENME-ÖĞRETME YÖNTEM </w:t>
            </w:r>
          </w:p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r w:rsidRPr="00EE60B6">
              <w:t xml:space="preserve">Anlatım, </w:t>
            </w:r>
            <w:r w:rsidR="00D664D1" w:rsidRPr="00EE60B6">
              <w:t>soru cevap</w:t>
            </w:r>
            <w:r w:rsidR="008B04CB" w:rsidRPr="00EE60B6">
              <w:t>, tümevarım</w:t>
            </w:r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530160">
            <w:r w:rsidRPr="00EE60B6">
              <w:t xml:space="preserve">Bilgisayar, akıllı tahta, </w:t>
            </w:r>
            <w:r w:rsidR="00354E35" w:rsidRPr="00EE60B6">
              <w:t>ders kitabı</w:t>
            </w:r>
            <w:r w:rsidR="0080397C" w:rsidRPr="00EE60B6">
              <w:t xml:space="preserve">, </w:t>
            </w:r>
            <w:r w:rsidR="008B04CB" w:rsidRPr="00EE60B6">
              <w:t>“</w:t>
            </w:r>
            <w:r w:rsidR="00C70CD3">
              <w:rPr>
                <w:rFonts w:ascii="Tahoma" w:hAnsi="Tahoma" w:cs="Tahoma"/>
                <w:b/>
                <w:sz w:val="18"/>
                <w:szCs w:val="18"/>
              </w:rPr>
              <w:t>Hediye Seçimi</w:t>
            </w:r>
            <w:r w:rsidR="00530160" w:rsidRPr="00EE60B6">
              <w:t>”</w:t>
            </w:r>
          </w:p>
        </w:tc>
      </w:tr>
      <w:tr w:rsidR="00E251B6" w:rsidRPr="00EE60B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E60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60B6">
              <w:t>Sınıf</w:t>
            </w:r>
          </w:p>
        </w:tc>
      </w:tr>
      <w:tr w:rsidR="00E251B6" w:rsidRPr="00EE60B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jc w:val="center"/>
            </w:pPr>
            <w:r w:rsidRPr="00EE60B6">
              <w:rPr>
                <w:b/>
              </w:rPr>
              <w:t>ETKİNLİK SÜRECİ</w:t>
            </w:r>
          </w:p>
        </w:tc>
      </w:tr>
      <w:tr w:rsidR="00E251B6" w:rsidRPr="00EE60B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EE60B6" w:rsidRDefault="00C70CD3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Sevdiklerinize ne tür hediyeler verirsiniz</w:t>
            </w:r>
            <w:r w:rsidR="00530160" w:rsidRPr="00EE60B6">
              <w:rPr>
                <w:iCs/>
              </w:rPr>
              <w:t>? Sorusu ile dikkat çekilir-öğrenciler konuşturulur</w:t>
            </w:r>
          </w:p>
          <w:p w:rsidR="00683C21" w:rsidRPr="00EE60B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t>“</w:t>
            </w:r>
            <w:r w:rsidR="00C70CD3">
              <w:rPr>
                <w:rFonts w:ascii="Tahoma" w:hAnsi="Tahoma" w:cs="Tahoma"/>
                <w:b/>
                <w:sz w:val="18"/>
                <w:szCs w:val="18"/>
              </w:rPr>
              <w:t xml:space="preserve">Hediye </w:t>
            </w:r>
            <w:r w:rsidR="00C70CD3">
              <w:rPr>
                <w:rFonts w:ascii="Tahoma" w:hAnsi="Tahoma" w:cs="Tahoma"/>
                <w:b/>
                <w:sz w:val="18"/>
                <w:szCs w:val="18"/>
              </w:rPr>
              <w:t>Seçimi</w:t>
            </w:r>
            <w:r w:rsidR="00C70CD3" w:rsidRPr="00EE60B6">
              <w:rPr>
                <w:iCs/>
              </w:rPr>
              <w:t xml:space="preserve"> ”görsellerinin</w:t>
            </w:r>
            <w:r w:rsidR="00DA6B36" w:rsidRPr="00EE60B6">
              <w:rPr>
                <w:iCs/>
              </w:rPr>
              <w:t xml:space="preserve"> neler çağrıştırdığı, arkadaşlar arasında yardımlaşmanın neden önemli olduğu sorgulanır.</w:t>
            </w:r>
          </w:p>
          <w:p w:rsidR="00DA6B36" w:rsidRPr="00EE60B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t>“</w:t>
            </w:r>
            <w:r w:rsidR="00C70CD3">
              <w:rPr>
                <w:rFonts w:ascii="Tahoma" w:hAnsi="Tahoma" w:cs="Tahoma"/>
                <w:b/>
                <w:sz w:val="18"/>
                <w:szCs w:val="18"/>
              </w:rPr>
              <w:t xml:space="preserve">Hediye </w:t>
            </w:r>
            <w:r w:rsidR="00C70CD3">
              <w:rPr>
                <w:rFonts w:ascii="Tahoma" w:hAnsi="Tahoma" w:cs="Tahoma"/>
                <w:b/>
                <w:sz w:val="18"/>
                <w:szCs w:val="18"/>
              </w:rPr>
              <w:t>Seçimi</w:t>
            </w:r>
            <w:r w:rsidR="00C70CD3">
              <w:t xml:space="preserve"> ”metni </w:t>
            </w:r>
            <w:r w:rsidR="00DA6B36" w:rsidRPr="00EE60B6">
              <w:rPr>
                <w:iCs/>
              </w:rPr>
              <w:t>noktalama işaretlerine dikkat ettirilerek okutulur.</w:t>
            </w:r>
          </w:p>
          <w:p w:rsidR="00DA6B36" w:rsidRPr="00EE60B6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</w:t>
            </w:r>
            <w:r w:rsidR="00C70CD3">
              <w:rPr>
                <w:iCs/>
              </w:rPr>
              <w:t>33</w:t>
            </w:r>
            <w:r w:rsidRPr="00EE60B6">
              <w:rPr>
                <w:iCs/>
              </w:rPr>
              <w:t xml:space="preserve">) </w:t>
            </w:r>
            <w:r w:rsidR="00C70CD3">
              <w:rPr>
                <w:iCs/>
              </w:rPr>
              <w:t>Kelime eşleştirme</w:t>
            </w:r>
            <w:r w:rsidR="00F81DD5">
              <w:rPr>
                <w:iCs/>
              </w:rPr>
              <w:t xml:space="preserve"> etkinliği </w:t>
            </w:r>
            <w:r w:rsidRPr="00EE60B6">
              <w:rPr>
                <w:iCs/>
              </w:rPr>
              <w:t>yapılır.</w:t>
            </w:r>
          </w:p>
          <w:p w:rsidR="00DA6B36" w:rsidRPr="00EE60B6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</w:t>
            </w:r>
            <w:r w:rsidR="00C70CD3">
              <w:rPr>
                <w:iCs/>
              </w:rPr>
              <w:t>34</w:t>
            </w:r>
            <w:r w:rsidRPr="00EE60B6">
              <w:rPr>
                <w:iCs/>
              </w:rPr>
              <w:t xml:space="preserve">) </w:t>
            </w:r>
            <w:r w:rsidR="00C70CD3">
              <w:rPr>
                <w:iCs/>
              </w:rPr>
              <w:t>Metnin konusu bulunur</w:t>
            </w:r>
            <w:r w:rsidRPr="00EE60B6">
              <w:rPr>
                <w:iCs/>
              </w:rPr>
              <w:t xml:space="preserve">. </w:t>
            </w:r>
            <w:r w:rsidR="00EE60B6" w:rsidRPr="00EE60B6">
              <w:rPr>
                <w:iCs/>
              </w:rPr>
              <w:t>Yazma ve tamamlama etkinlikleri yapılır.</w:t>
            </w:r>
          </w:p>
          <w:p w:rsidR="00C51337" w:rsidRPr="00EE60B6" w:rsidRDefault="00C70CD3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</w:t>
            </w:r>
            <w:r w:rsidR="00530160" w:rsidRPr="00EE60B6">
              <w:rPr>
                <w:iCs/>
              </w:rPr>
              <w:t xml:space="preserve">) </w:t>
            </w:r>
            <w:r>
              <w:rPr>
                <w:iCs/>
              </w:rPr>
              <w:t>Metne ait sorular cevaplanır. Yazma etkinlikleri yapılır.</w:t>
            </w:r>
            <w:r w:rsidR="00C51337" w:rsidRPr="00EE60B6">
              <w:rPr>
                <w:iCs/>
              </w:rPr>
              <w:t xml:space="preserve"> </w:t>
            </w:r>
          </w:p>
          <w:p w:rsidR="00530160" w:rsidRPr="00EE60B6" w:rsidRDefault="00C70CD3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36</w:t>
            </w:r>
            <w:r w:rsidR="00F81DD5">
              <w:rPr>
                <w:iCs/>
              </w:rPr>
              <w:t xml:space="preserve">) </w:t>
            </w:r>
            <w:r w:rsidRPr="00EE60B6">
              <w:rPr>
                <w:iCs/>
              </w:rPr>
              <w:t>Yazma ve tamamlama etkinlikleri yapılır.</w:t>
            </w:r>
          </w:p>
          <w:p w:rsidR="00530160" w:rsidRPr="00EE60B6" w:rsidRDefault="00C70CD3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37</w:t>
            </w:r>
            <w:r w:rsidR="00530160" w:rsidRPr="00EE60B6">
              <w:rPr>
                <w:iCs/>
              </w:rPr>
              <w:t xml:space="preserve">) </w:t>
            </w:r>
            <w:r w:rsidR="00F81DD5">
              <w:rPr>
                <w:iCs/>
              </w:rPr>
              <w:t>Yazma ve tamamlama</w:t>
            </w:r>
            <w:r w:rsidR="00EE60B6" w:rsidRPr="00EE60B6">
              <w:rPr>
                <w:iCs/>
              </w:rPr>
              <w:t xml:space="preserve"> etkinliği</w:t>
            </w:r>
            <w:r w:rsidR="00530160" w:rsidRPr="00EE60B6">
              <w:rPr>
                <w:iCs/>
              </w:rPr>
              <w:t xml:space="preserve"> yapılır.</w:t>
            </w:r>
          </w:p>
          <w:p w:rsidR="00EE60B6" w:rsidRPr="00EE60B6" w:rsidRDefault="00C70CD3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38</w:t>
            </w:r>
            <w:r w:rsidR="00EE60B6" w:rsidRPr="00EE60B6">
              <w:rPr>
                <w:iCs/>
              </w:rPr>
              <w:t xml:space="preserve">) </w:t>
            </w:r>
            <w:r>
              <w:rPr>
                <w:iCs/>
              </w:rPr>
              <w:t>Noktalama işaretleri etkinliği yapılır.</w:t>
            </w:r>
          </w:p>
          <w:p w:rsidR="00EE60B6" w:rsidRPr="00F81DD5" w:rsidRDefault="00C70CD3" w:rsidP="00C70C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39</w:t>
            </w:r>
            <w:r w:rsidR="00EE60B6" w:rsidRPr="00EE60B6">
              <w:rPr>
                <w:iCs/>
              </w:rPr>
              <w:t xml:space="preserve">) </w:t>
            </w:r>
            <w:r>
              <w:rPr>
                <w:iCs/>
              </w:rPr>
              <w:t>Yazma ve tamamlama etkinliği yapılır.</w:t>
            </w:r>
            <w:bookmarkStart w:id="4" w:name="_GoBack"/>
            <w:bookmarkEnd w:id="4"/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>Grupla Öğrenme Etkinlikleri</w:t>
            </w:r>
          </w:p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/>
        </w:tc>
      </w:tr>
    </w:tbl>
    <w:p w:rsidR="00E251B6" w:rsidRPr="00EE60B6" w:rsidRDefault="00E251B6" w:rsidP="00E251B6">
      <w:pPr>
        <w:pStyle w:val="Balk6"/>
        <w:ind w:firstLine="180"/>
        <w:rPr>
          <w:sz w:val="20"/>
        </w:rPr>
      </w:pPr>
    </w:p>
    <w:p w:rsidR="00E251B6" w:rsidRPr="00EE60B6" w:rsidRDefault="00E251B6" w:rsidP="00E251B6">
      <w:pPr>
        <w:pStyle w:val="Balk6"/>
        <w:ind w:firstLine="180"/>
        <w:rPr>
          <w:sz w:val="20"/>
        </w:rPr>
      </w:pPr>
      <w:r w:rsidRPr="00EE6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60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E60B6" w:rsidRDefault="00E251B6" w:rsidP="00042BEA">
            <w:pPr>
              <w:pStyle w:val="Balk1"/>
              <w:jc w:val="left"/>
              <w:rPr>
                <w:sz w:val="20"/>
              </w:rPr>
            </w:pPr>
            <w:r w:rsidRPr="00EE60B6">
              <w:rPr>
                <w:sz w:val="20"/>
              </w:rPr>
              <w:t>Ölçme-Değerlendirme:</w:t>
            </w:r>
          </w:p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 xml:space="preserve">Bireysel ve grupla öğrenme ölçme değerlendirmeler </w:t>
            </w:r>
          </w:p>
          <w:p w:rsidR="00E251B6" w:rsidRPr="00EE60B6" w:rsidRDefault="00E251B6" w:rsidP="00042BEA">
            <w:pPr>
              <w:rPr>
                <w:b/>
              </w:rPr>
            </w:pPr>
          </w:p>
          <w:p w:rsidR="00E251B6" w:rsidRPr="00EE6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E60B6" w:rsidRDefault="00025C9E" w:rsidP="0080397C">
            <w:r w:rsidRPr="00EE60B6">
              <w:t>Öğrencilerin derse katılımları gözlemlenecek.</w:t>
            </w:r>
          </w:p>
        </w:tc>
      </w:tr>
    </w:tbl>
    <w:p w:rsidR="00E251B6" w:rsidRPr="00EE60B6" w:rsidRDefault="00E251B6" w:rsidP="00E251B6">
      <w:pPr>
        <w:pStyle w:val="Balk6"/>
        <w:ind w:firstLine="180"/>
        <w:rPr>
          <w:sz w:val="20"/>
        </w:rPr>
      </w:pPr>
    </w:p>
    <w:p w:rsidR="00E251B6" w:rsidRPr="00EE60B6" w:rsidRDefault="00E251B6" w:rsidP="00E251B6">
      <w:pPr>
        <w:pStyle w:val="Balk6"/>
        <w:ind w:firstLine="180"/>
        <w:rPr>
          <w:sz w:val="20"/>
        </w:rPr>
      </w:pPr>
      <w:r w:rsidRPr="00EE60B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EE60B6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60B6" w:rsidRPr="00EE60B6" w:rsidRDefault="00EE60B6" w:rsidP="00EE60B6">
            <w:pPr>
              <w:rPr>
                <w:b/>
              </w:rPr>
            </w:pPr>
            <w:r w:rsidRPr="00EE60B6">
              <w:rPr>
                <w:b/>
              </w:rPr>
              <w:t xml:space="preserve">Planın Uygulanmasına </w:t>
            </w:r>
          </w:p>
          <w:p w:rsidR="00EE60B6" w:rsidRPr="00EE60B6" w:rsidRDefault="00EE60B6" w:rsidP="00EE60B6">
            <w:r w:rsidRPr="00EE6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0B6" w:rsidRPr="00EE60B6" w:rsidRDefault="00EE60B6" w:rsidP="00EE60B6">
            <w:r w:rsidRPr="00EE60B6">
              <w:t>Konuşmalarında yeni öğrendiği kelimeleri kullanmaları için teşvik edilir.</w:t>
            </w:r>
          </w:p>
          <w:p w:rsidR="00EE60B6" w:rsidRPr="00EE60B6" w:rsidRDefault="00EE60B6" w:rsidP="00EE60B6">
            <w:r w:rsidRPr="00EE60B6">
              <w:t>Öğrencilerin temalar çerçevesinde kendi belirledikleri ya da öğretmen tarafından belirlenen bir konu hakkında konuşma yapmaları sağlanır.</w:t>
            </w:r>
          </w:p>
          <w:p w:rsidR="00EE60B6" w:rsidRPr="00EE60B6" w:rsidRDefault="00EE60B6" w:rsidP="00EE60B6">
            <w:r w:rsidRPr="00EE60B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E60B6" w:rsidRPr="00EE60B6" w:rsidRDefault="00EE60B6" w:rsidP="00EE60B6">
            <w:r w:rsidRPr="00EE60B6">
              <w:t>Okuma materyallerindeki içindekiler, sözlük ve kaynakça bölümleri tanıtılarak kısaca işlevlerine değinilir.</w:t>
            </w:r>
          </w:p>
          <w:p w:rsidR="00EE60B6" w:rsidRPr="00EE60B6" w:rsidRDefault="00EE60B6" w:rsidP="00EE60B6">
            <w:r w:rsidRPr="00EE60B6">
              <w:t>Öğrencilerin sesli, sessiz ve tahmin ederek okuma yapmaları sağlanır.</w:t>
            </w:r>
          </w:p>
          <w:p w:rsidR="00EE60B6" w:rsidRPr="00EE60B6" w:rsidRDefault="00EE60B6" w:rsidP="00EE60B6">
            <w:r w:rsidRPr="00EE60B6">
              <w:t>Metnin olay örgüsü, mekân, şahıs ve varlık kadrosu unsurlarına değinilir.</w:t>
            </w:r>
          </w:p>
          <w:p w:rsidR="00EE60B6" w:rsidRPr="00EE60B6" w:rsidRDefault="00EE60B6" w:rsidP="00EE60B6">
            <w:r w:rsidRPr="00EE60B6">
              <w:t>Öğrencilerin yazılarında harfleri asli ve ilave unsurlarına dikkat ederek yazmaları sağlanır.</w:t>
            </w:r>
          </w:p>
          <w:p w:rsidR="00EE60B6" w:rsidRPr="00EE60B6" w:rsidRDefault="00EE60B6" w:rsidP="00EE60B6">
            <w:r w:rsidRPr="00EE60B6">
              <w:t>Öğrenciler yazılarına duygu ve düşüncelerini aktarmaları için teşvik edilir</w:t>
            </w:r>
          </w:p>
          <w:p w:rsidR="00EE60B6" w:rsidRPr="00EE60B6" w:rsidRDefault="00EE60B6" w:rsidP="00EE60B6">
            <w:r w:rsidRPr="00EE60B6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EE60B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EE60B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EE60B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EE60B6" w:rsidRDefault="00025C9E" w:rsidP="00354E35">
      <w:pPr>
        <w:tabs>
          <w:tab w:val="left" w:pos="3569"/>
        </w:tabs>
        <w:jc w:val="right"/>
        <w:rPr>
          <w:b/>
        </w:rPr>
      </w:pPr>
      <w:r w:rsidRPr="00EE60B6">
        <w:rPr>
          <w:b/>
        </w:rPr>
        <w:t>……………..</w:t>
      </w:r>
      <w:r w:rsidR="00354E35" w:rsidRPr="00EE60B6">
        <w:rPr>
          <w:b/>
        </w:rPr>
        <w:t>………..</w:t>
      </w:r>
    </w:p>
    <w:p w:rsidR="00020B87" w:rsidRPr="00EE60B6" w:rsidRDefault="0083125C" w:rsidP="00354E35">
      <w:pPr>
        <w:tabs>
          <w:tab w:val="left" w:pos="3569"/>
        </w:tabs>
        <w:jc w:val="right"/>
        <w:rPr>
          <w:b/>
        </w:rPr>
      </w:pPr>
      <w:r w:rsidRPr="00EE60B6">
        <w:rPr>
          <w:b/>
        </w:rPr>
        <w:t>3</w:t>
      </w:r>
      <w:r w:rsidR="00354E35" w:rsidRPr="00EE60B6">
        <w:rPr>
          <w:b/>
        </w:rPr>
        <w:t>/… Sınıf Öğretmeni</w:t>
      </w:r>
    </w:p>
    <w:p w:rsidR="00020B87" w:rsidRPr="00EE60B6" w:rsidRDefault="00EE60B6" w:rsidP="00354E35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>…/…./2023</w:t>
      </w:r>
    </w:p>
    <w:p w:rsidR="00D664D1" w:rsidRPr="00EE60B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E60B6" w:rsidRDefault="00354E35" w:rsidP="00354E35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>………………………</w:t>
      </w:r>
    </w:p>
    <w:p w:rsidR="00802BD6" w:rsidRPr="00EE60B6" w:rsidRDefault="00020B87" w:rsidP="00D664D1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 xml:space="preserve">Okul Müdürü </w:t>
      </w:r>
      <w:bookmarkEnd w:id="1"/>
      <w:bookmarkEnd w:id="2"/>
    </w:p>
    <w:bookmarkEnd w:id="0"/>
    <w:p w:rsidR="0050195F" w:rsidRPr="00EE60B6" w:rsidRDefault="00D664D1" w:rsidP="0050195F">
      <w:pPr>
        <w:rPr>
          <w:b/>
        </w:rPr>
      </w:pPr>
      <w:r w:rsidRPr="00EE60B6">
        <w:rPr>
          <w:b/>
        </w:rPr>
        <w:t xml:space="preserve">                              </w:t>
      </w:r>
      <w:r w:rsidR="0050195F" w:rsidRPr="00EE60B6">
        <w:rPr>
          <w:b/>
        </w:rPr>
        <w:t xml:space="preserve">                              </w:t>
      </w:r>
    </w:p>
    <w:sectPr w:rsidR="0050195F" w:rsidRPr="00EE60B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333" w:rsidRDefault="00D27333" w:rsidP="00161E3C">
      <w:r>
        <w:separator/>
      </w:r>
    </w:p>
  </w:endnote>
  <w:endnote w:type="continuationSeparator" w:id="0">
    <w:p w:rsidR="00D27333" w:rsidRDefault="00D273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333" w:rsidRDefault="00D27333" w:rsidP="00161E3C">
      <w:r>
        <w:separator/>
      </w:r>
    </w:p>
  </w:footnote>
  <w:footnote w:type="continuationSeparator" w:id="0">
    <w:p w:rsidR="00D27333" w:rsidRDefault="00D273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E2BE0-B0C6-4FF5-996C-C5B77D04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2019-09-09T18:24:00Z</dcterms:created>
  <dcterms:modified xsi:type="dcterms:W3CDTF">2023-09-04T13:00:00Z</dcterms:modified>
</cp:coreProperties>
</file>